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5B7FE" w14:textId="77777777" w:rsidR="00D137AE" w:rsidRDefault="00D137AE" w:rsidP="00D137AE">
      <w:pPr>
        <w:spacing w:after="0" w:line="240" w:lineRule="auto"/>
        <w:ind w:right="142"/>
        <w:contextualSpacing/>
        <w:jc w:val="both"/>
      </w:pPr>
    </w:p>
    <w:p w14:paraId="352B3FFF" w14:textId="77777777" w:rsidR="00D137AE" w:rsidRDefault="00D137AE" w:rsidP="00D137AE">
      <w:pPr>
        <w:spacing w:after="0" w:line="240" w:lineRule="auto"/>
        <w:ind w:right="142"/>
        <w:contextualSpacing/>
        <w:jc w:val="both"/>
      </w:pPr>
    </w:p>
    <w:p w14:paraId="3EC57E05" w14:textId="77777777" w:rsidR="00D137AE" w:rsidRDefault="00D137AE" w:rsidP="00D137AE">
      <w:pPr>
        <w:spacing w:after="0" w:line="240" w:lineRule="auto"/>
        <w:ind w:right="142"/>
        <w:contextualSpacing/>
        <w:jc w:val="both"/>
      </w:pPr>
    </w:p>
    <w:p w14:paraId="447EAD18" w14:textId="5742F533" w:rsidR="00D137AE" w:rsidRPr="0078543B" w:rsidRDefault="00D137AE" w:rsidP="00D137AE">
      <w:pPr>
        <w:spacing w:after="0" w:line="240" w:lineRule="auto"/>
        <w:ind w:right="142"/>
        <w:contextualSpacing/>
        <w:jc w:val="both"/>
        <w:rPr>
          <w:rFonts w:ascii="Arial" w:hAnsi="Arial" w:cs="Arial"/>
          <w:b/>
        </w:rPr>
      </w:pPr>
      <w:r w:rsidRPr="0078543B">
        <w:rPr>
          <w:rFonts w:ascii="Arial" w:hAnsi="Arial" w:cs="Arial"/>
          <w:b/>
        </w:rPr>
        <w:t>ANNEX 2</w:t>
      </w:r>
    </w:p>
    <w:p w14:paraId="4AC34411" w14:textId="77777777" w:rsidR="00D137AE" w:rsidRPr="0078543B" w:rsidRDefault="00D137AE" w:rsidP="00D137AE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40170B8E" w14:textId="77777777" w:rsidR="00D137AE" w:rsidRPr="0078543B" w:rsidRDefault="00D137AE" w:rsidP="00D137AE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  <w:r w:rsidRPr="0078543B">
        <w:rPr>
          <w:rFonts w:ascii="Arial" w:hAnsi="Arial" w:cs="Arial"/>
          <w:b/>
        </w:rPr>
        <w:t>MODEL D’OFERTA</w:t>
      </w:r>
    </w:p>
    <w:p w14:paraId="4F231616" w14:textId="77777777" w:rsidR="00D137AE" w:rsidRPr="0078543B" w:rsidRDefault="00D137AE" w:rsidP="00D137AE">
      <w:pPr>
        <w:spacing w:after="0" w:line="240" w:lineRule="auto"/>
        <w:ind w:right="142"/>
        <w:contextualSpacing/>
        <w:jc w:val="center"/>
        <w:rPr>
          <w:rFonts w:ascii="Arial" w:hAnsi="Arial" w:cs="Arial"/>
          <w:b/>
        </w:rPr>
      </w:pPr>
    </w:p>
    <w:p w14:paraId="1013191F" w14:textId="77777777" w:rsidR="00D137AE" w:rsidRPr="0078543B" w:rsidRDefault="00D137AE" w:rsidP="00D137AE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bookmarkStart w:id="0" w:name="_Toc515953250"/>
      <w:r w:rsidRPr="0078543B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ECONÒMICA</w:t>
      </w:r>
      <w:bookmarkEnd w:id="0"/>
      <w:r w:rsidRPr="0078543B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 xml:space="preserve">  </w:t>
      </w:r>
    </w:p>
    <w:p w14:paraId="47B7668B" w14:textId="77777777" w:rsidR="00D137AE" w:rsidRPr="0078543B" w:rsidRDefault="00D137AE" w:rsidP="00D137AE">
      <w:pPr>
        <w:spacing w:after="0" w:line="240" w:lineRule="auto"/>
        <w:contextualSpacing/>
        <w:jc w:val="both"/>
        <w:rPr>
          <w:rFonts w:ascii="Arial" w:hAnsi="Arial" w:cs="Arial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61E5C9BF" w14:textId="77777777" w:rsidR="00D137AE" w:rsidRPr="0078543B" w:rsidRDefault="00D137AE" w:rsidP="00D137A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78543B">
        <w:rPr>
          <w:rFonts w:ascii="Arial" w:hAnsi="Arial" w:cs="Arial"/>
        </w:rPr>
        <w:t>NOTA IMPORTANT: Els licitadors hauran de seguir estrictament el model d’oferta que es detalla a continuació, en cas contrari, la seva oferta podrà ser exclosa</w:t>
      </w:r>
      <w:bookmarkEnd w:id="1"/>
      <w:bookmarkEnd w:id="2"/>
      <w:bookmarkEnd w:id="3"/>
      <w:bookmarkEnd w:id="4"/>
      <w:r w:rsidRPr="0078543B">
        <w:rPr>
          <w:rFonts w:ascii="Arial" w:hAnsi="Arial" w:cs="Arial"/>
        </w:rPr>
        <w:t>.</w:t>
      </w:r>
    </w:p>
    <w:p w14:paraId="477989C4" w14:textId="77777777" w:rsidR="00D137AE" w:rsidRPr="0078543B" w:rsidRDefault="00D137AE" w:rsidP="00D137AE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1CA6F4D4" w14:textId="77777777" w:rsidR="00D137AE" w:rsidRPr="0078543B" w:rsidRDefault="00D137AE" w:rsidP="00D137AE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78543B">
        <w:rPr>
          <w:rFonts w:ascii="Arial" w:hAnsi="Arial" w:cs="Arial"/>
          <w:u w:val="single"/>
        </w:rPr>
        <w:t>PROPOSICIÓ ECONÒMICA</w:t>
      </w:r>
    </w:p>
    <w:p w14:paraId="4C0B2D93" w14:textId="77777777" w:rsidR="00D137AE" w:rsidRPr="0078543B" w:rsidRDefault="00D137AE" w:rsidP="00D137AE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63E041F5" w14:textId="77777777" w:rsidR="00D137AE" w:rsidRPr="0078543B" w:rsidRDefault="00D137AE" w:rsidP="00D137AE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78543B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2D4F40E0" w14:textId="77777777" w:rsidR="00D137AE" w:rsidRPr="0078543B" w:rsidRDefault="00D137AE" w:rsidP="00D137A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478A84A" w14:textId="77777777" w:rsidR="00D137AE" w:rsidRPr="0078543B" w:rsidRDefault="00D137AE" w:rsidP="00D137A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r w:rsidRPr="0078543B">
        <w:rPr>
          <w:rFonts w:cs="Arial"/>
        </w:rPr>
        <w:t xml:space="preserve">El licitador presentarà oferta respecte el pressupost de licitació per al servei de treta de neu de carreteres, accessos, i aparcaments de l’estació de muntanya de </w:t>
      </w:r>
      <w:proofErr w:type="spellStart"/>
      <w:r w:rsidRPr="0078543B">
        <w:rPr>
          <w:rFonts w:cs="Arial"/>
        </w:rPr>
        <w:t>Vallter</w:t>
      </w:r>
      <w:proofErr w:type="spellEnd"/>
      <w:r w:rsidRPr="0078543B">
        <w:rPr>
          <w:rFonts w:cs="Arial"/>
        </w:rPr>
        <w:t xml:space="preserve">, això és 124.200,00 € abans IVA d’acord amb el següent model: </w:t>
      </w:r>
    </w:p>
    <w:p w14:paraId="33DD13B2" w14:textId="77777777" w:rsidR="00D137AE" w:rsidRPr="0078543B" w:rsidRDefault="00D137AE" w:rsidP="00D137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tbl>
      <w:tblPr>
        <w:tblW w:w="7601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2"/>
        <w:gridCol w:w="1559"/>
      </w:tblGrid>
      <w:tr w:rsidR="00D137AE" w:rsidRPr="0078543B" w14:paraId="4B9A6835" w14:textId="77777777" w:rsidTr="00BC17BD">
        <w:trPr>
          <w:trHeight w:val="465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43497452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Conceptes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40053C3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Import</w:t>
            </w: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br/>
              <w:t>(abans d'IVA)</w:t>
            </w:r>
          </w:p>
        </w:tc>
      </w:tr>
      <w:tr w:rsidR="00D137AE" w:rsidRPr="0078543B" w14:paraId="7FC8DA10" w14:textId="77777777" w:rsidTr="00BC17BD">
        <w:trPr>
          <w:trHeight w:val="233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A991" w14:textId="77777777" w:rsidR="00D137AE" w:rsidRPr="0078543B" w:rsidRDefault="00D137AE" w:rsidP="00BC17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 xml:space="preserve">Aparcament i Accessos de l'estació d'esquí de </w:t>
            </w:r>
            <w:proofErr w:type="spellStart"/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>Vallter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22A97" w14:textId="77777777" w:rsidR="00D137AE" w:rsidRPr="0078543B" w:rsidRDefault="00D137AE" w:rsidP="00BC17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</w:tr>
      <w:tr w:rsidR="00D137AE" w:rsidRPr="0078543B" w14:paraId="025E1454" w14:textId="77777777" w:rsidTr="00BC17BD">
        <w:trPr>
          <w:trHeight w:val="233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97B7" w14:textId="77777777" w:rsidR="00D137AE" w:rsidRPr="0078543B" w:rsidRDefault="00D137AE" w:rsidP="00BC17BD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>Carretera C-771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6323B7" w14:textId="77777777" w:rsidR="00D137AE" w:rsidRPr="0078543B" w:rsidRDefault="00D137AE" w:rsidP="00BC17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</w:tr>
      <w:tr w:rsidR="00D137AE" w:rsidRPr="0078543B" w14:paraId="4392574F" w14:textId="77777777" w:rsidTr="00BC17BD">
        <w:trPr>
          <w:trHeight w:val="233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7CE8" w14:textId="77777777" w:rsidR="00D137AE" w:rsidRPr="0078543B" w:rsidRDefault="00D137AE" w:rsidP="00BC17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hAnsi="Arial" w:cs="Arial"/>
                <w:b/>
                <w:bCs/>
              </w:rPr>
              <w:t>Import oferta (abans IVA)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AB86E" w14:textId="77777777" w:rsidR="00D137AE" w:rsidRPr="0078543B" w:rsidRDefault="00D137AE" w:rsidP="00BC17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</w:tr>
      <w:tr w:rsidR="00D137AE" w:rsidRPr="0078543B" w14:paraId="493342D4" w14:textId="77777777" w:rsidTr="00BC17BD">
        <w:trPr>
          <w:trHeight w:val="233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5B92" w14:textId="77777777" w:rsidR="00D137AE" w:rsidRPr="0078543B" w:rsidRDefault="00D137AE" w:rsidP="00BC17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hAnsi="Arial" w:cs="Arial"/>
                <w:b/>
                <w:bCs/>
              </w:rPr>
              <w:t>21% IVA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C1E322" w14:textId="77777777" w:rsidR="00D137AE" w:rsidRPr="0078543B" w:rsidRDefault="00D137AE" w:rsidP="00BC17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</w:tr>
      <w:tr w:rsidR="00D137AE" w:rsidRPr="0078543B" w14:paraId="551F29BD" w14:textId="77777777" w:rsidTr="00BC17BD">
        <w:trPr>
          <w:trHeight w:val="233"/>
        </w:trPr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90B0" w14:textId="77777777" w:rsidR="00D137AE" w:rsidRPr="0078543B" w:rsidRDefault="00D137AE" w:rsidP="00BC17B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hAnsi="Arial" w:cs="Arial"/>
                <w:b/>
                <w:bCs/>
              </w:rPr>
              <w:t>Import oferta (amb IVA)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968954" w14:textId="77777777" w:rsidR="00D137AE" w:rsidRPr="0078543B" w:rsidRDefault="00D137AE" w:rsidP="00BC17B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</w:tr>
    </w:tbl>
    <w:p w14:paraId="279129C7" w14:textId="77777777" w:rsidR="00D137AE" w:rsidRPr="0078543B" w:rsidRDefault="00D137AE" w:rsidP="00D137AE">
      <w:pPr>
        <w:spacing w:after="0" w:line="240" w:lineRule="auto"/>
        <w:ind w:left="993"/>
        <w:contextualSpacing/>
        <w:jc w:val="both"/>
        <w:rPr>
          <w:rFonts w:ascii="Arial" w:eastAsia="Calibri" w:hAnsi="Arial" w:cs="Arial"/>
          <w:iCs/>
        </w:rPr>
      </w:pPr>
    </w:p>
    <w:p w14:paraId="06FC8346" w14:textId="77777777" w:rsidR="00D137AE" w:rsidRPr="0078543B" w:rsidRDefault="00D137AE" w:rsidP="00D137AE">
      <w:pPr>
        <w:spacing w:after="0" w:line="240" w:lineRule="auto"/>
        <w:ind w:left="993"/>
        <w:contextualSpacing/>
        <w:jc w:val="both"/>
        <w:rPr>
          <w:rFonts w:ascii="Arial" w:eastAsia="Calibri" w:hAnsi="Arial" w:cs="Arial"/>
          <w:iCs/>
        </w:rPr>
      </w:pPr>
      <w:r w:rsidRPr="0078543B">
        <w:rPr>
          <w:rFonts w:ascii="Arial" w:eastAsia="Calibri" w:hAnsi="Arial" w:cs="Arial"/>
          <w:iCs/>
        </w:rPr>
        <w:t>L’import ofert per cada concepte ha de ser inferior al pressupost de licitació corresponent.</w:t>
      </w:r>
    </w:p>
    <w:p w14:paraId="2044CEF3" w14:textId="77777777" w:rsidR="00D137AE" w:rsidRPr="0078543B" w:rsidRDefault="00D137AE" w:rsidP="00D137AE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  <w:iCs/>
          <w:u w:val="single"/>
        </w:rPr>
      </w:pPr>
    </w:p>
    <w:p w14:paraId="0AC414CD" w14:textId="77777777" w:rsidR="00D137AE" w:rsidRDefault="00D137AE" w:rsidP="00D137AE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cs="Arial"/>
        </w:rPr>
      </w:pPr>
      <w:r w:rsidRPr="0078543B">
        <w:rPr>
          <w:rFonts w:cs="Arial"/>
        </w:rPr>
        <w:t xml:space="preserve">El licitador presentarà oferta respecte el preu unitari màxim establert per a les tones de sal potàssica i serveis addicionals de retirada de neu a </w:t>
      </w:r>
      <w:proofErr w:type="spellStart"/>
      <w:r w:rsidRPr="0078543B">
        <w:rPr>
          <w:rFonts w:cs="Arial"/>
        </w:rPr>
        <w:t>GastroMarmotes</w:t>
      </w:r>
      <w:proofErr w:type="spellEnd"/>
      <w:r w:rsidRPr="0078543B">
        <w:rPr>
          <w:rFonts w:cs="Arial"/>
        </w:rPr>
        <w:t xml:space="preserve"> de l’estació de muntanya de </w:t>
      </w:r>
      <w:proofErr w:type="spellStart"/>
      <w:r w:rsidRPr="0078543B">
        <w:rPr>
          <w:rFonts w:cs="Arial"/>
        </w:rPr>
        <w:t>Vallter</w:t>
      </w:r>
      <w:proofErr w:type="spellEnd"/>
      <w:r w:rsidRPr="0078543B">
        <w:rPr>
          <w:rFonts w:cs="Arial"/>
        </w:rPr>
        <w:t>:</w:t>
      </w:r>
    </w:p>
    <w:p w14:paraId="0A1C81A6" w14:textId="77777777" w:rsid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35D06829" w14:textId="77777777" w:rsid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749DB4F6" w14:textId="77777777" w:rsid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2D00ACFF" w14:textId="77777777" w:rsid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380527B6" w14:textId="77777777" w:rsid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4E835E34" w14:textId="77777777" w:rsid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46BECBC4" w14:textId="77777777" w:rsid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1D5ECEF3" w14:textId="77777777" w:rsid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0A7DEF1E" w14:textId="77777777" w:rsidR="00D137AE" w:rsidRPr="00D137AE" w:rsidRDefault="00D137AE" w:rsidP="00D137AE">
      <w:pPr>
        <w:spacing w:after="0" w:line="240" w:lineRule="auto"/>
        <w:jc w:val="both"/>
        <w:rPr>
          <w:rFonts w:cs="Arial"/>
        </w:rPr>
      </w:pPr>
    </w:p>
    <w:p w14:paraId="1F5EABC1" w14:textId="77777777" w:rsidR="00D137AE" w:rsidRPr="0078543B" w:rsidRDefault="00D137AE" w:rsidP="00D137AE">
      <w:pPr>
        <w:pStyle w:val="Prrafodelista"/>
        <w:ind w:left="709"/>
        <w:jc w:val="both"/>
        <w:rPr>
          <w:rFonts w:cs="Arial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701"/>
        <w:gridCol w:w="1559"/>
        <w:gridCol w:w="1134"/>
        <w:gridCol w:w="1417"/>
      </w:tblGrid>
      <w:tr w:rsidR="00D137AE" w:rsidRPr="0078543B" w14:paraId="006ECBB6" w14:textId="77777777" w:rsidTr="00BC17BD">
        <w:trPr>
          <w:trHeight w:val="50"/>
        </w:trPr>
        <w:tc>
          <w:tcPr>
            <w:tcW w:w="2689" w:type="dxa"/>
            <w:shd w:val="clear" w:color="auto" w:fill="BFBFBF" w:themeFill="background1" w:themeFillShade="BF"/>
            <w:vAlign w:val="center"/>
            <w:hideMark/>
          </w:tcPr>
          <w:p w14:paraId="0DEFD632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Serveis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44F8EFCA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Preu unitari màxim</w:t>
            </w:r>
          </w:p>
          <w:p w14:paraId="1D13F7FE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(abans IVA)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  <w:hideMark/>
          </w:tcPr>
          <w:p w14:paraId="221D9C6C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Preu unitari ofert</w:t>
            </w:r>
          </w:p>
          <w:p w14:paraId="6506AA35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(abans IVA)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  <w:hideMark/>
          </w:tcPr>
          <w:p w14:paraId="4BBC9E53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IVA 21 %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  <w:hideMark/>
          </w:tcPr>
          <w:p w14:paraId="1E12C5A6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Preu unitari ofert</w:t>
            </w:r>
          </w:p>
          <w:p w14:paraId="51352F92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b/>
                <w:bCs/>
                <w:color w:val="000000"/>
                <w:lang w:eastAsia="ca-ES"/>
              </w:rPr>
              <w:t>(amb IVA)</w:t>
            </w:r>
          </w:p>
        </w:tc>
      </w:tr>
      <w:tr w:rsidR="00D137AE" w:rsidRPr="0078543B" w14:paraId="07131DC4" w14:textId="77777777" w:rsidTr="00BC17BD">
        <w:trPr>
          <w:trHeight w:val="501"/>
        </w:trPr>
        <w:tc>
          <w:tcPr>
            <w:tcW w:w="2689" w:type="dxa"/>
            <w:vAlign w:val="center"/>
          </w:tcPr>
          <w:p w14:paraId="3589A629" w14:textId="77777777" w:rsidR="00D137AE" w:rsidRPr="0078543B" w:rsidRDefault="00D137AE" w:rsidP="00BC1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 xml:space="preserve">Necessitats sal potàssica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CB850B4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>700,00 €/viatge</w:t>
            </w:r>
          </w:p>
        </w:tc>
        <w:tc>
          <w:tcPr>
            <w:tcW w:w="1559" w:type="dxa"/>
            <w:vAlign w:val="center"/>
            <w:hideMark/>
          </w:tcPr>
          <w:p w14:paraId="45FCFE94" w14:textId="77777777" w:rsidR="00D137AE" w:rsidRPr="0078543B" w:rsidRDefault="00D137AE" w:rsidP="00BC1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> </w:t>
            </w:r>
          </w:p>
        </w:tc>
        <w:tc>
          <w:tcPr>
            <w:tcW w:w="1134" w:type="dxa"/>
            <w:vAlign w:val="center"/>
            <w:hideMark/>
          </w:tcPr>
          <w:p w14:paraId="15BF50E8" w14:textId="77777777" w:rsidR="00D137AE" w:rsidRPr="0078543B" w:rsidRDefault="00D137AE" w:rsidP="00BC1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> </w:t>
            </w:r>
          </w:p>
        </w:tc>
        <w:tc>
          <w:tcPr>
            <w:tcW w:w="1417" w:type="dxa"/>
            <w:vAlign w:val="center"/>
            <w:hideMark/>
          </w:tcPr>
          <w:p w14:paraId="678F7F4A" w14:textId="77777777" w:rsidR="00D137AE" w:rsidRPr="0078543B" w:rsidRDefault="00D137AE" w:rsidP="00BC1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> </w:t>
            </w:r>
          </w:p>
        </w:tc>
      </w:tr>
      <w:tr w:rsidR="00D137AE" w:rsidRPr="0078543B" w14:paraId="74AFDA02" w14:textId="77777777" w:rsidTr="00BC17BD">
        <w:trPr>
          <w:trHeight w:val="436"/>
        </w:trPr>
        <w:tc>
          <w:tcPr>
            <w:tcW w:w="2689" w:type="dxa"/>
            <w:vAlign w:val="center"/>
          </w:tcPr>
          <w:p w14:paraId="0369A08E" w14:textId="77777777" w:rsidR="00D137AE" w:rsidRPr="0078543B" w:rsidRDefault="00D137AE" w:rsidP="00BC1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 xml:space="preserve">Servei addicional de retirada de neu 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06410B7B" w14:textId="77777777" w:rsidR="00D137AE" w:rsidRPr="0078543B" w:rsidRDefault="00D137AE" w:rsidP="00BC17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ca-ES"/>
              </w:rPr>
            </w:pPr>
            <w:r w:rsidRPr="0078543B">
              <w:rPr>
                <w:rFonts w:ascii="Arial" w:eastAsia="Times New Roman" w:hAnsi="Arial" w:cs="Arial"/>
                <w:color w:val="000000"/>
                <w:lang w:eastAsia="ca-ES"/>
              </w:rPr>
              <w:t>85,00 €/h</w:t>
            </w:r>
          </w:p>
        </w:tc>
        <w:tc>
          <w:tcPr>
            <w:tcW w:w="1559" w:type="dxa"/>
            <w:vAlign w:val="center"/>
          </w:tcPr>
          <w:p w14:paraId="08622163" w14:textId="77777777" w:rsidR="00D137AE" w:rsidRPr="0078543B" w:rsidRDefault="00D137AE" w:rsidP="00BC1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  <w:tc>
          <w:tcPr>
            <w:tcW w:w="1134" w:type="dxa"/>
            <w:vAlign w:val="center"/>
          </w:tcPr>
          <w:p w14:paraId="37A7932E" w14:textId="77777777" w:rsidR="00D137AE" w:rsidRPr="0078543B" w:rsidRDefault="00D137AE" w:rsidP="00BC1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  <w:tc>
          <w:tcPr>
            <w:tcW w:w="1417" w:type="dxa"/>
            <w:vAlign w:val="center"/>
          </w:tcPr>
          <w:p w14:paraId="32C618BD" w14:textId="77777777" w:rsidR="00D137AE" w:rsidRPr="0078543B" w:rsidRDefault="00D137AE" w:rsidP="00BC1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ca-ES"/>
              </w:rPr>
            </w:pPr>
          </w:p>
        </w:tc>
      </w:tr>
    </w:tbl>
    <w:p w14:paraId="194B6648" w14:textId="77777777" w:rsidR="00D137AE" w:rsidRPr="0078543B" w:rsidRDefault="00D137AE" w:rsidP="00D137AE">
      <w:pPr>
        <w:pStyle w:val="Textoindependienteprimerasangra2"/>
        <w:spacing w:line="240" w:lineRule="auto"/>
        <w:ind w:left="709"/>
        <w:jc w:val="both"/>
        <w:rPr>
          <w:rFonts w:ascii="Arial" w:hAnsi="Arial" w:cs="Arial"/>
          <w:bCs/>
        </w:rPr>
      </w:pPr>
    </w:p>
    <w:p w14:paraId="7C9F8CD4" w14:textId="77777777" w:rsidR="00D137AE" w:rsidRPr="0078543B" w:rsidRDefault="00D137AE" w:rsidP="00D137AE">
      <w:pPr>
        <w:pStyle w:val="Prrafodelista"/>
        <w:jc w:val="both"/>
        <w:rPr>
          <w:rFonts w:cs="Arial"/>
          <w:bCs/>
        </w:rPr>
      </w:pPr>
      <w:r w:rsidRPr="0078543B">
        <w:rPr>
          <w:rFonts w:cs="Arial"/>
          <w:bCs/>
        </w:rPr>
        <w:t>Els preus unitaris oferts es mantindran durant tota la vigència del contracte.</w:t>
      </w:r>
    </w:p>
    <w:p w14:paraId="0FEA9575" w14:textId="77777777" w:rsidR="00D137AE" w:rsidRPr="0078543B" w:rsidRDefault="00D137AE" w:rsidP="00D137AE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5746778" w14:textId="77777777" w:rsidR="00D137AE" w:rsidRPr="0078543B" w:rsidRDefault="00D137AE" w:rsidP="00D137AE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78543B">
        <w:rPr>
          <w:rFonts w:ascii="Arial" w:hAnsi="Arial" w:cs="Arial"/>
          <w:i/>
        </w:rPr>
        <w:t xml:space="preserve"> (Data, signatura digital i segell de l'empresa)</w:t>
      </w:r>
    </w:p>
    <w:p w14:paraId="6DFCBFE4" w14:textId="77777777" w:rsidR="00D137AE" w:rsidRPr="00D137AE" w:rsidRDefault="00D137AE"/>
    <w:sectPr w:rsidR="00D137AE" w:rsidRPr="00D137A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D516B" w14:textId="77777777" w:rsidR="006D4505" w:rsidRDefault="006D4505" w:rsidP="00D137AE">
      <w:pPr>
        <w:spacing w:after="0" w:line="240" w:lineRule="auto"/>
      </w:pPr>
      <w:r>
        <w:separator/>
      </w:r>
    </w:p>
  </w:endnote>
  <w:endnote w:type="continuationSeparator" w:id="0">
    <w:p w14:paraId="23BAC39B" w14:textId="77777777" w:rsidR="006D4505" w:rsidRDefault="006D4505" w:rsidP="00D13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4E69B" w14:textId="77777777" w:rsidR="006D4505" w:rsidRDefault="006D4505" w:rsidP="00D137AE">
      <w:pPr>
        <w:spacing w:after="0" w:line="240" w:lineRule="auto"/>
      </w:pPr>
      <w:r>
        <w:separator/>
      </w:r>
    </w:p>
  </w:footnote>
  <w:footnote w:type="continuationSeparator" w:id="0">
    <w:p w14:paraId="1D1E1F3C" w14:textId="77777777" w:rsidR="006D4505" w:rsidRDefault="006D4505" w:rsidP="00D13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F1696" w14:textId="72085548" w:rsidR="00D137AE" w:rsidRDefault="00D137AE">
    <w:pPr>
      <w:pStyle w:val="Encabezado"/>
    </w:pPr>
    <w:r w:rsidRPr="00E7322C">
      <w:rPr>
        <w:rFonts w:cs="Arial"/>
        <w:noProof/>
      </w:rPr>
      <w:drawing>
        <wp:inline distT="0" distB="0" distL="0" distR="0" wp14:anchorId="44BCB1CD" wp14:editId="15FDEF0D">
          <wp:extent cx="1942465" cy="914400"/>
          <wp:effectExtent l="0" t="0" r="0" b="0"/>
          <wp:docPr id="650268938" name="Imagen 65026893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F138BF"/>
    <w:multiLevelType w:val="hybridMultilevel"/>
    <w:tmpl w:val="5D120BCC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796724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7AE"/>
    <w:rsid w:val="006D4505"/>
    <w:rsid w:val="00C635BF"/>
    <w:rsid w:val="00D1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F794"/>
  <w15:chartTrackingRefBased/>
  <w15:docId w15:val="{152709F9-D5E1-45A1-AB66-0A3EF3C4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7AE"/>
    <w:pPr>
      <w:spacing w:line="259" w:lineRule="auto"/>
    </w:pPr>
    <w:rPr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D137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137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137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137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137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137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137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137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137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137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137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137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137A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137A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137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137A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137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137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137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137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137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137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137A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137AE"/>
    <w:rPr>
      <w:i/>
      <w:iCs/>
      <w:color w:val="404040" w:themeColor="text1" w:themeTint="BF"/>
    </w:rPr>
  </w:style>
  <w:style w:type="paragraph" w:styleId="Prrafodelista">
    <w:name w:val="List Paragraph"/>
    <w:aliases w:val="Lista sin Numerar,Párrafo Numerado,Párrafo de lista1,UTE Lista con guiones sin numerar,Normal Lista,Negrita,lista sin numerar,párrafo numerado,párrafo de lista1,ute lista con guiones sin numerar,normal lista,negrita,List1,l,Lis"/>
    <w:basedOn w:val="Normal"/>
    <w:link w:val="PrrafodelistaCar"/>
    <w:uiPriority w:val="34"/>
    <w:qFormat/>
    <w:rsid w:val="00D137A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137A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137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137A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137A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137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137AE"/>
  </w:style>
  <w:style w:type="paragraph" w:styleId="Piedepgina">
    <w:name w:val="footer"/>
    <w:basedOn w:val="Normal"/>
    <w:link w:val="PiedepginaCar"/>
    <w:uiPriority w:val="99"/>
    <w:unhideWhenUsed/>
    <w:rsid w:val="00D137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137AE"/>
  </w:style>
  <w:style w:type="character" w:customStyle="1" w:styleId="PrrafodelistaCar">
    <w:name w:val="Párrafo de lista Car"/>
    <w:aliases w:val="Lista sin Numerar Car,Párrafo Numerado Car,Párrafo de lista1 Car,UTE Lista con guiones sin numerar Car,Normal Lista Car,Negrita Car,lista sin numerar Car,párrafo numerado Car,párrafo de lista1 Car,normal lista Car,negrita Car,l Car"/>
    <w:basedOn w:val="Fuentedeprrafopredeter"/>
    <w:link w:val="Prrafodelista"/>
    <w:uiPriority w:val="34"/>
    <w:qFormat/>
    <w:rsid w:val="00D137AE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D137AE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D137AE"/>
    <w:rPr>
      <w:kern w:val="0"/>
      <w:sz w:val="22"/>
      <w:szCs w:val="22"/>
      <w:lang w:val="ca-ES"/>
      <w14:ligatures w14:val="none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D137AE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D137AE"/>
    <w:rPr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E52A3B-78BC-4C72-9BD3-F4DF690C494E}"/>
</file>

<file path=customXml/itemProps2.xml><?xml version="1.0" encoding="utf-8"?>
<ds:datastoreItem xmlns:ds="http://schemas.openxmlformats.org/officeDocument/2006/customXml" ds:itemID="{60498C17-EFB8-4799-AC2A-0DC33621F11F}"/>
</file>

<file path=customXml/itemProps3.xml><?xml version="1.0" encoding="utf-8"?>
<ds:datastoreItem xmlns:ds="http://schemas.openxmlformats.org/officeDocument/2006/customXml" ds:itemID="{2C5E1889-1F8E-4C5C-BA37-F131F7D27E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304</Words>
  <Characters>1674</Characters>
  <Application>Microsoft Office Word</Application>
  <DocSecurity>0</DocSecurity>
  <Lines>13</Lines>
  <Paragraphs>3</Paragraphs>
  <ScaleCrop>false</ScaleCrop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Alba Piñar Fernández</dc:creator>
  <cp:keywords/>
  <dc:description/>
  <cp:lastModifiedBy>Alba Piñar Fernández</cp:lastModifiedBy>
  <cp:revision>1</cp:revision>
  <dcterms:created xsi:type="dcterms:W3CDTF">2026-08-07T06:26:00Z</dcterms:created>
  <dcterms:modified xsi:type="dcterms:W3CDTF">2026-08-07T06:28:00Z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